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D" w:rsidRDefault="0076436D" w:rsidP="0076436D">
      <w:pPr>
        <w:spacing w:after="179" w:line="259" w:lineRule="auto"/>
        <w:ind w:left="0" w:right="1651" w:firstLine="0"/>
        <w:jc w:val="right"/>
      </w:pPr>
      <w:r>
        <w:rPr>
          <w:b/>
          <w:u w:val="single" w:color="000000"/>
        </w:rPr>
        <w:t>La</w:t>
      </w:r>
      <w:r>
        <w:rPr>
          <w:b/>
          <w:u w:val="single" w:color="000000"/>
        </w:rPr>
        <w:t xml:space="preserve"> Salle </w:t>
      </w:r>
      <w:r w:rsidRPr="0076436D">
        <w:rPr>
          <w:b/>
          <w:i/>
          <w:u w:val="single" w:color="000000"/>
        </w:rPr>
        <w:t>Reads</w:t>
      </w:r>
      <w:r>
        <w:rPr>
          <w:b/>
          <w:u w:val="single" w:color="000000"/>
        </w:rPr>
        <w:t xml:space="preserve"> Program for Students Entering Grade 12</w:t>
      </w:r>
      <w:r>
        <w:rPr>
          <w:b/>
        </w:rPr>
        <w:t xml:space="preserve"> </w:t>
      </w:r>
    </w:p>
    <w:p w:rsidR="0076436D" w:rsidRDefault="0076436D" w:rsidP="0076436D">
      <w:pPr>
        <w:spacing w:after="181" w:line="259" w:lineRule="auto"/>
        <w:ind w:left="-5" w:right="0"/>
        <w:jc w:val="left"/>
      </w:pPr>
      <w:r>
        <w:rPr>
          <w:b/>
          <w:i/>
          <w:sz w:val="20"/>
        </w:rPr>
        <w:t>1984</w:t>
      </w:r>
      <w:r>
        <w:rPr>
          <w:b/>
          <w:sz w:val="20"/>
        </w:rPr>
        <w:t xml:space="preserve"> </w:t>
      </w:r>
      <w:r>
        <w:rPr>
          <w:sz w:val="20"/>
        </w:rPr>
        <w:t xml:space="preserve">– George Orwell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A FAREWELL TO ARMS</w:t>
      </w:r>
      <w:r>
        <w:rPr>
          <w:sz w:val="20"/>
        </w:rPr>
        <w:t xml:space="preserve"> – Ernest Hemingway </w:t>
      </w:r>
    </w:p>
    <w:p w:rsidR="0076436D" w:rsidRDefault="0076436D" w:rsidP="0076436D">
      <w:pPr>
        <w:spacing w:after="181" w:line="259" w:lineRule="auto"/>
        <w:ind w:left="-5" w:right="0"/>
        <w:jc w:val="left"/>
      </w:pPr>
      <w:r>
        <w:rPr>
          <w:b/>
          <w:i/>
          <w:sz w:val="20"/>
        </w:rPr>
        <w:t xml:space="preserve">CATCH-22 </w:t>
      </w:r>
      <w:r>
        <w:rPr>
          <w:sz w:val="20"/>
        </w:rPr>
        <w:t xml:space="preserve">– Joseph Heller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CRIME AND PUNISHMENT</w:t>
      </w:r>
      <w:r>
        <w:rPr>
          <w:sz w:val="20"/>
        </w:rPr>
        <w:t xml:space="preserve"> – Fyodor Dostoyevsky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DAVID COPPERFIELD</w:t>
      </w:r>
      <w:r>
        <w:rPr>
          <w:sz w:val="20"/>
        </w:rPr>
        <w:t xml:space="preserve"> – Charles Dickens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DEATH COMES FOR THE ARCHBISHOP</w:t>
      </w:r>
      <w:r>
        <w:rPr>
          <w:sz w:val="20"/>
        </w:rPr>
        <w:t xml:space="preserve"> – Willa Cather </w:t>
      </w:r>
    </w:p>
    <w:p w:rsidR="0076436D" w:rsidRPr="003A6242" w:rsidRDefault="0076436D" w:rsidP="0076436D">
      <w:pPr>
        <w:spacing w:after="180" w:line="259" w:lineRule="auto"/>
        <w:ind w:left="-5" w:right="0"/>
        <w:jc w:val="left"/>
        <w:rPr>
          <w:lang w:val="es-AR"/>
        </w:rPr>
      </w:pPr>
      <w:r w:rsidRPr="003A6242">
        <w:rPr>
          <w:b/>
          <w:i/>
          <w:sz w:val="20"/>
          <w:lang w:val="es-AR"/>
        </w:rPr>
        <w:t>DON QUIXOTE DE LA MANCHA</w:t>
      </w:r>
      <w:r w:rsidRPr="003A6242">
        <w:rPr>
          <w:sz w:val="20"/>
          <w:lang w:val="es-AR"/>
        </w:rPr>
        <w:t xml:space="preserve"> – Miguel de Cervantes </w:t>
      </w:r>
    </w:p>
    <w:p w:rsidR="0076436D" w:rsidRDefault="0076436D" w:rsidP="0076436D">
      <w:pPr>
        <w:spacing w:after="181" w:line="259" w:lineRule="auto"/>
        <w:ind w:left="-5" w:right="0"/>
        <w:jc w:val="left"/>
      </w:pPr>
      <w:r>
        <w:rPr>
          <w:b/>
          <w:i/>
          <w:sz w:val="20"/>
        </w:rPr>
        <w:t>EMMA</w:t>
      </w:r>
      <w:r>
        <w:rPr>
          <w:sz w:val="20"/>
        </w:rPr>
        <w:t xml:space="preserve"> – Jane Austen </w:t>
      </w:r>
      <w:bookmarkStart w:id="0" w:name="_GoBack"/>
      <w:bookmarkEnd w:id="0"/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sz w:val="20"/>
        </w:rPr>
        <w:t>FAHRENHEIT 451</w:t>
      </w:r>
      <w:r>
        <w:rPr>
          <w:b/>
          <w:i/>
          <w:sz w:val="20"/>
        </w:rPr>
        <w:t xml:space="preserve"> - </w:t>
      </w:r>
      <w:r>
        <w:rPr>
          <w:sz w:val="20"/>
        </w:rPr>
        <w:t>Ray Bradbury</w:t>
      </w:r>
      <w:r>
        <w:rPr>
          <w:b/>
          <w:i/>
          <w:sz w:val="20"/>
        </w:rPr>
        <w:t xml:space="preserve">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GO TELL IT ON THE MOUNTAIN</w:t>
      </w:r>
      <w:r>
        <w:rPr>
          <w:sz w:val="20"/>
        </w:rPr>
        <w:t xml:space="preserve"> – James Baldwin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GRAPES OF WRATH</w:t>
      </w:r>
      <w:r>
        <w:rPr>
          <w:sz w:val="20"/>
        </w:rPr>
        <w:t xml:space="preserve"> – John Steinbeck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GREAT EXPECTATIONS</w:t>
      </w:r>
      <w:r>
        <w:rPr>
          <w:sz w:val="20"/>
        </w:rPr>
        <w:t xml:space="preserve"> – Charles Dickens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 xml:space="preserve">HUCKELBERY FINN </w:t>
      </w:r>
      <w:r>
        <w:rPr>
          <w:sz w:val="20"/>
        </w:rPr>
        <w:t>- Mark Twain</w:t>
      </w:r>
      <w:r>
        <w:rPr>
          <w:b/>
          <w:i/>
          <w:sz w:val="20"/>
        </w:rPr>
        <w:t xml:space="preserve">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LES MISERABLES</w:t>
      </w:r>
      <w:r>
        <w:rPr>
          <w:sz w:val="20"/>
        </w:rPr>
        <w:t xml:space="preserve"> – Victor Hugo </w:t>
      </w:r>
    </w:p>
    <w:p w:rsidR="0076436D" w:rsidRDefault="0076436D" w:rsidP="0076436D">
      <w:pPr>
        <w:spacing w:after="181" w:line="259" w:lineRule="auto"/>
        <w:ind w:left="-5" w:right="0"/>
        <w:jc w:val="left"/>
      </w:pPr>
      <w:r>
        <w:rPr>
          <w:b/>
          <w:i/>
          <w:sz w:val="20"/>
        </w:rPr>
        <w:t>NATIVE SON</w:t>
      </w:r>
      <w:r>
        <w:rPr>
          <w:sz w:val="20"/>
        </w:rPr>
        <w:t xml:space="preserve"> – Richard Wright </w:t>
      </w:r>
    </w:p>
    <w:p w:rsidR="0076436D" w:rsidRDefault="0076436D" w:rsidP="0076436D">
      <w:pPr>
        <w:spacing w:after="181" w:line="259" w:lineRule="auto"/>
        <w:ind w:left="-5" w:right="0"/>
        <w:jc w:val="left"/>
      </w:pPr>
      <w:r>
        <w:rPr>
          <w:b/>
          <w:i/>
          <w:sz w:val="20"/>
        </w:rPr>
        <w:t>OLIVER TWIST</w:t>
      </w:r>
      <w:r>
        <w:rPr>
          <w:sz w:val="20"/>
        </w:rPr>
        <w:t xml:space="preserve"> – Charles Dickens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sz w:val="20"/>
        </w:rPr>
        <w:t>SONG OF SOLOMAN</w:t>
      </w:r>
      <w:r>
        <w:rPr>
          <w:sz w:val="20"/>
        </w:rPr>
        <w:t xml:space="preserve"> – Toni Morrison </w:t>
      </w:r>
    </w:p>
    <w:p w:rsidR="0076436D" w:rsidRDefault="0076436D" w:rsidP="0076436D">
      <w:pPr>
        <w:spacing w:after="180" w:line="259" w:lineRule="auto"/>
        <w:ind w:left="0" w:right="0" w:firstLine="0"/>
        <w:jc w:val="left"/>
      </w:pPr>
      <w:r>
        <w:rPr>
          <w:b/>
          <w:color w:val="252137"/>
          <w:sz w:val="20"/>
        </w:rPr>
        <w:t>SPACE CHRONICLES: FACING THE ULTIMATE FRONTIER</w:t>
      </w:r>
      <w:r>
        <w:rPr>
          <w:color w:val="252137"/>
          <w:sz w:val="20"/>
        </w:rPr>
        <w:t xml:space="preserve"> - Neil </w:t>
      </w:r>
      <w:proofErr w:type="spellStart"/>
      <w:r>
        <w:rPr>
          <w:color w:val="252137"/>
          <w:sz w:val="20"/>
        </w:rPr>
        <w:t>deGrasse</w:t>
      </w:r>
      <w:proofErr w:type="spellEnd"/>
      <w:r>
        <w:rPr>
          <w:color w:val="252137"/>
          <w:sz w:val="20"/>
        </w:rPr>
        <w:t xml:space="preserve"> Tyson</w:t>
      </w:r>
      <w:r>
        <w:rPr>
          <w:b/>
          <w:sz w:val="20"/>
        </w:rPr>
        <w:t xml:space="preserve">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sz w:val="20"/>
        </w:rPr>
        <w:t>THE ACCIDENTAL TIME MACHINE</w:t>
      </w:r>
      <w:r>
        <w:rPr>
          <w:b/>
          <w:i/>
          <w:sz w:val="20"/>
        </w:rPr>
        <w:t xml:space="preserve"> </w:t>
      </w:r>
      <w:r>
        <w:rPr>
          <w:sz w:val="20"/>
        </w:rPr>
        <w:t>- Joe Haldeman</w:t>
      </w:r>
      <w:r>
        <w:rPr>
          <w:b/>
          <w:i/>
          <w:sz w:val="20"/>
        </w:rPr>
        <w:t xml:space="preserve">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THE ADVENTURES OF HUCKLEBERRY FINN</w:t>
      </w:r>
      <w:r>
        <w:rPr>
          <w:sz w:val="20"/>
        </w:rPr>
        <w:t xml:space="preserve"> – Mark Twain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THE HUNCHBACK OF NOTRE DAME</w:t>
      </w:r>
      <w:r>
        <w:rPr>
          <w:sz w:val="20"/>
        </w:rPr>
        <w:t xml:space="preserve"> – Victor Hugo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THE INVISIBLE MAN</w:t>
      </w:r>
      <w:r>
        <w:rPr>
          <w:sz w:val="20"/>
        </w:rPr>
        <w:t xml:space="preserve"> – H.G. Wells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 xml:space="preserve">THE LION, THE WITCH, THE WARDROBE - </w:t>
      </w:r>
      <w:r>
        <w:rPr>
          <w:sz w:val="20"/>
        </w:rPr>
        <w:t>C.S. Lewis</w:t>
      </w:r>
      <w:r>
        <w:rPr>
          <w:b/>
          <w:i/>
          <w:sz w:val="20"/>
        </w:rPr>
        <w:t xml:space="preserve"> </w:t>
      </w:r>
    </w:p>
    <w:p w:rsidR="0076436D" w:rsidRDefault="0076436D" w:rsidP="0076436D">
      <w:pPr>
        <w:spacing w:after="0" w:line="443" w:lineRule="auto"/>
        <w:ind w:left="-5" w:right="5707"/>
        <w:jc w:val="left"/>
      </w:pPr>
      <w:r>
        <w:rPr>
          <w:b/>
          <w:i/>
          <w:sz w:val="20"/>
        </w:rPr>
        <w:t>THE LOST WORLD</w:t>
      </w:r>
      <w:r>
        <w:rPr>
          <w:sz w:val="20"/>
        </w:rPr>
        <w:t xml:space="preserve"> – Michael </w:t>
      </w:r>
      <w:proofErr w:type="spellStart"/>
      <w:proofErr w:type="gramStart"/>
      <w:r>
        <w:rPr>
          <w:sz w:val="20"/>
        </w:rPr>
        <w:t>Critchon</w:t>
      </w:r>
      <w:proofErr w:type="spellEnd"/>
      <w:r>
        <w:rPr>
          <w:sz w:val="20"/>
        </w:rPr>
        <w:t xml:space="preserve">  </w:t>
      </w:r>
      <w:r>
        <w:rPr>
          <w:b/>
          <w:i/>
          <w:sz w:val="20"/>
        </w:rPr>
        <w:t>THE</w:t>
      </w:r>
      <w:proofErr w:type="gramEnd"/>
      <w:r>
        <w:rPr>
          <w:b/>
          <w:i/>
          <w:sz w:val="20"/>
        </w:rPr>
        <w:t xml:space="preserve"> PELICAN BRIEF - </w:t>
      </w:r>
      <w:r>
        <w:rPr>
          <w:sz w:val="20"/>
        </w:rPr>
        <w:t>John Grisham</w:t>
      </w:r>
      <w:r>
        <w:rPr>
          <w:b/>
          <w:i/>
          <w:sz w:val="20"/>
        </w:rPr>
        <w:t xml:space="preserve">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THE SUN ALSO RISES</w:t>
      </w:r>
      <w:r>
        <w:rPr>
          <w:sz w:val="20"/>
        </w:rPr>
        <w:t xml:space="preserve"> – Ernest Hemingway </w:t>
      </w:r>
    </w:p>
    <w:p w:rsidR="0076436D" w:rsidRDefault="0076436D" w:rsidP="0076436D">
      <w:pPr>
        <w:spacing w:after="180" w:line="259" w:lineRule="auto"/>
        <w:ind w:left="-5" w:right="0"/>
        <w:jc w:val="left"/>
      </w:pPr>
      <w:r>
        <w:rPr>
          <w:b/>
          <w:i/>
          <w:sz w:val="20"/>
        </w:rPr>
        <w:t>THEIR EYES WERE WATCHING GOD</w:t>
      </w:r>
      <w:r>
        <w:rPr>
          <w:sz w:val="20"/>
        </w:rPr>
        <w:t xml:space="preserve"> – Zora Neale Hurston </w:t>
      </w:r>
    </w:p>
    <w:p w:rsidR="000469E5" w:rsidRDefault="0076436D"/>
    <w:sectPr w:rsidR="0004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6D"/>
    <w:rsid w:val="00090F58"/>
    <w:rsid w:val="001C53F3"/>
    <w:rsid w:val="007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A27EC-8233-41EC-BA8F-1DCFC387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6D"/>
    <w:pPr>
      <w:spacing w:after="11" w:line="249" w:lineRule="auto"/>
      <w:ind w:left="10" w:right="6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2017-06-14T13:59:00Z</dcterms:created>
  <dcterms:modified xsi:type="dcterms:W3CDTF">2017-06-14T13:59:00Z</dcterms:modified>
</cp:coreProperties>
</file>